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49DA" w14:textId="77777777" w:rsidR="00F05842" w:rsidRPr="00BC632A" w:rsidRDefault="00F05842" w:rsidP="00F05842">
      <w:pPr>
        <w:framePr w:w="7429" w:h="1357" w:hSpace="141" w:wrap="auto" w:vAnchor="text" w:hAnchor="page" w:x="3312" w:y="1"/>
        <w:rPr>
          <w:rFonts w:ascii="Arial" w:hAnsi="Arial" w:cs="Arial"/>
          <w:sz w:val="22"/>
          <w:szCs w:val="22"/>
        </w:rPr>
      </w:pPr>
    </w:p>
    <w:p w14:paraId="1B882084" w14:textId="77777777" w:rsidR="00F05842" w:rsidRPr="00BC632A" w:rsidRDefault="00F05842" w:rsidP="00F05842">
      <w:pPr>
        <w:framePr w:w="7429" w:h="1357" w:hSpace="141" w:wrap="auto" w:vAnchor="text" w:hAnchor="page" w:x="3312" w:y="1"/>
        <w:rPr>
          <w:rFonts w:ascii="Arial" w:hAnsi="Arial" w:cs="Arial"/>
          <w:sz w:val="22"/>
          <w:szCs w:val="22"/>
        </w:rPr>
      </w:pPr>
    </w:p>
    <w:p w14:paraId="50542625" w14:textId="77777777" w:rsidR="00F05842" w:rsidRPr="00F05842" w:rsidRDefault="00F05842" w:rsidP="00F05842">
      <w:pPr>
        <w:framePr w:w="7429" w:h="1357" w:hSpace="141" w:wrap="auto" w:vAnchor="text" w:hAnchor="page" w:x="3312" w:y="1"/>
        <w:rPr>
          <w:rFonts w:ascii="Arial" w:hAnsi="Arial" w:cs="Arial"/>
          <w:b/>
          <w:i/>
          <w:sz w:val="28"/>
          <w:szCs w:val="28"/>
        </w:rPr>
      </w:pPr>
      <w:r w:rsidRPr="00F05842">
        <w:rPr>
          <w:rFonts w:ascii="Arial" w:hAnsi="Arial" w:cs="Arial"/>
          <w:b/>
          <w:i/>
          <w:sz w:val="28"/>
          <w:szCs w:val="28"/>
        </w:rPr>
        <w:t>Deutsche Gesellschaft für Hygiene und Mikrobiologie</w:t>
      </w:r>
    </w:p>
    <w:p w14:paraId="47482A24" w14:textId="77777777" w:rsidR="00F05842" w:rsidRPr="00F05842" w:rsidRDefault="00F05842" w:rsidP="00F05842">
      <w:pPr>
        <w:framePr w:w="7429" w:h="1357" w:hSpace="141" w:wrap="auto" w:vAnchor="text" w:hAnchor="page" w:x="3312" w:y="1"/>
        <w:rPr>
          <w:rFonts w:ascii="Arial" w:hAnsi="Arial" w:cs="Arial"/>
          <w:b/>
          <w:i/>
          <w:sz w:val="28"/>
          <w:szCs w:val="28"/>
        </w:rPr>
      </w:pPr>
      <w:r w:rsidRPr="00F05842">
        <w:rPr>
          <w:rFonts w:ascii="Arial" w:hAnsi="Arial" w:cs="Arial"/>
          <w:b/>
          <w:i/>
          <w:sz w:val="28"/>
          <w:szCs w:val="28"/>
        </w:rPr>
        <w:tab/>
      </w:r>
      <w:r w:rsidRPr="00F05842">
        <w:rPr>
          <w:rFonts w:ascii="Arial" w:hAnsi="Arial" w:cs="Arial"/>
          <w:b/>
          <w:i/>
          <w:sz w:val="28"/>
          <w:szCs w:val="28"/>
        </w:rPr>
        <w:tab/>
      </w:r>
    </w:p>
    <w:p w14:paraId="3685729B" w14:textId="3DDF7E71" w:rsidR="00BE2F55" w:rsidRPr="00D95A9E" w:rsidRDefault="00C65F80" w:rsidP="00BE2F55">
      <w:pPr>
        <w:rPr>
          <w:noProof/>
        </w:rPr>
      </w:pPr>
      <w:r w:rsidRPr="00D95A9E">
        <w:rPr>
          <w:noProof/>
          <w:sz w:val="20"/>
        </w:rPr>
        <w:drawing>
          <wp:inline distT="0" distB="0" distL="0" distR="0" wp14:anchorId="32733313" wp14:editId="01553BB0">
            <wp:extent cx="977900" cy="96964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A81BF" w14:textId="77777777" w:rsidR="006207B0" w:rsidRPr="00E9257E" w:rsidRDefault="006207B0" w:rsidP="00D9237E">
      <w:pPr>
        <w:spacing w:before="60" w:after="60"/>
        <w:rPr>
          <w:rFonts w:ascii="Arial" w:hAnsi="Arial" w:cs="Arial"/>
          <w:b/>
          <w:sz w:val="32"/>
          <w:szCs w:val="32"/>
        </w:rPr>
      </w:pPr>
    </w:p>
    <w:p w14:paraId="34A04345" w14:textId="4AD7C7C7" w:rsidR="005A3824" w:rsidRPr="00370E49" w:rsidRDefault="00E9257E" w:rsidP="005A3824">
      <w:pPr>
        <w:spacing w:before="60" w:after="120" w:line="360" w:lineRule="auto"/>
        <w:rPr>
          <w:rFonts w:ascii="Arial" w:hAnsi="Arial" w:cs="Arial"/>
          <w:b/>
        </w:rPr>
      </w:pPr>
      <w:r w:rsidRPr="00370E49">
        <w:rPr>
          <w:rFonts w:ascii="Arial" w:hAnsi="Arial" w:cs="Arial"/>
          <w:b/>
        </w:rPr>
        <w:t>Bewerbung</w:t>
      </w:r>
      <w:r w:rsidR="00370E49" w:rsidRPr="00370E49">
        <w:rPr>
          <w:rFonts w:ascii="Arial" w:hAnsi="Arial" w:cs="Arial"/>
          <w:b/>
        </w:rPr>
        <w:t xml:space="preserve"> (</w:t>
      </w:r>
      <w:r w:rsidR="00370E49">
        <w:rPr>
          <w:rFonts w:ascii="Arial" w:hAnsi="Arial" w:cs="Arial"/>
          <w:b/>
        </w:rPr>
        <w:t xml:space="preserve">neu: </w:t>
      </w:r>
      <w:r w:rsidR="00370E49" w:rsidRPr="00370E49">
        <w:rPr>
          <w:rFonts w:ascii="Arial" w:hAnsi="Arial" w:cs="Arial"/>
          <w:b/>
        </w:rPr>
        <w:t>bitte nur eine K</w:t>
      </w:r>
      <w:r w:rsidR="00370E49">
        <w:rPr>
          <w:rFonts w:ascii="Arial" w:hAnsi="Arial" w:cs="Arial"/>
          <w:b/>
        </w:rPr>
        <w:t>ategorie auswählen)</w:t>
      </w:r>
    </w:p>
    <w:p w14:paraId="03418177" w14:textId="11BD1079" w:rsidR="00E9257E" w:rsidRPr="00370E49" w:rsidRDefault="00370E49" w:rsidP="005A3824">
      <w:pPr>
        <w:spacing w:before="6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370E49">
        <w:rPr>
          <w:rFonts w:ascii="Century Gothic" w:hAnsi="Century Gothic" w:cs="Arial"/>
          <w:b/>
          <w:sz w:val="40"/>
          <w:szCs w:val="40"/>
        </w:rPr>
        <w:t>□</w:t>
      </w:r>
      <w:r>
        <w:rPr>
          <w:rFonts w:ascii="Arial" w:hAnsi="Arial" w:cs="Arial"/>
          <w:b/>
        </w:rPr>
        <w:t xml:space="preserve"> </w:t>
      </w:r>
      <w:r w:rsidR="006207B0" w:rsidRPr="00370E49">
        <w:rPr>
          <w:rFonts w:ascii="Arial" w:hAnsi="Arial" w:cs="Arial"/>
          <w:b/>
        </w:rPr>
        <w:t xml:space="preserve">Paper </w:t>
      </w:r>
      <w:proofErr w:type="spellStart"/>
      <w:r w:rsidR="006207B0" w:rsidRPr="00370E49">
        <w:rPr>
          <w:rFonts w:ascii="Arial" w:hAnsi="Arial" w:cs="Arial"/>
          <w:b/>
        </w:rPr>
        <w:t>of</w:t>
      </w:r>
      <w:proofErr w:type="spellEnd"/>
      <w:r w:rsidR="006207B0" w:rsidRPr="00370E49">
        <w:rPr>
          <w:rFonts w:ascii="Arial" w:hAnsi="Arial" w:cs="Arial"/>
          <w:b/>
        </w:rPr>
        <w:t xml:space="preserve"> </w:t>
      </w:r>
      <w:proofErr w:type="spellStart"/>
      <w:r w:rsidR="006207B0" w:rsidRPr="00370E49">
        <w:rPr>
          <w:rFonts w:ascii="Arial" w:hAnsi="Arial" w:cs="Arial"/>
          <w:b/>
        </w:rPr>
        <w:t>the</w:t>
      </w:r>
      <w:proofErr w:type="spellEnd"/>
      <w:r w:rsidR="006207B0" w:rsidRPr="00370E49">
        <w:rPr>
          <w:rFonts w:ascii="Arial" w:hAnsi="Arial" w:cs="Arial"/>
          <w:b/>
        </w:rPr>
        <w:t xml:space="preserve"> </w:t>
      </w:r>
      <w:r w:rsidR="00E9257E" w:rsidRPr="00370E49">
        <w:rPr>
          <w:rFonts w:ascii="Arial" w:hAnsi="Arial" w:cs="Arial"/>
          <w:b/>
        </w:rPr>
        <w:t>M</w:t>
      </w:r>
      <w:r w:rsidR="006207B0" w:rsidRPr="00370E49">
        <w:rPr>
          <w:rFonts w:ascii="Arial" w:hAnsi="Arial" w:cs="Arial"/>
          <w:b/>
        </w:rPr>
        <w:t>onth</w:t>
      </w:r>
    </w:p>
    <w:p w14:paraId="55D77600" w14:textId="6DC33BFD" w:rsidR="00E9257E" w:rsidRPr="00370E49" w:rsidRDefault="00370E49" w:rsidP="00370E49">
      <w:pPr>
        <w:spacing w:before="60" w:after="120" w:line="360" w:lineRule="auto"/>
        <w:rPr>
          <w:rFonts w:ascii="Arial" w:hAnsi="Arial" w:cs="Arial"/>
          <w:b/>
          <w:lang w:eastAsia="en-US"/>
        </w:rPr>
      </w:pPr>
      <w:r w:rsidRPr="00370E49">
        <w:rPr>
          <w:rFonts w:ascii="Century Gothic" w:hAnsi="Century Gothic" w:cs="Arial"/>
          <w:b/>
          <w:sz w:val="40"/>
          <w:szCs w:val="40"/>
        </w:rPr>
        <w:t>□</w:t>
      </w:r>
      <w:r>
        <w:rPr>
          <w:rFonts w:ascii="Century Gothic" w:hAnsi="Century Gothic" w:cs="Arial"/>
          <w:b/>
          <w:sz w:val="40"/>
          <w:szCs w:val="40"/>
        </w:rPr>
        <w:t xml:space="preserve"> </w:t>
      </w:r>
      <w:r w:rsidR="00E9257E" w:rsidRPr="00FB56FD">
        <w:rPr>
          <w:rFonts w:ascii="Arial" w:hAnsi="Arial" w:cs="Arial"/>
          <w:b/>
          <w:lang w:eastAsia="en-US"/>
        </w:rPr>
        <w:t>Highlights der Infektionsprävention und Klinischen Mikrobiologie</w:t>
      </w:r>
    </w:p>
    <w:p w14:paraId="45D6BDD5" w14:textId="77777777" w:rsidR="00697992" w:rsidRDefault="00FC2A96" w:rsidP="00697992">
      <w:pPr>
        <w:pStyle w:val="StandardWeb"/>
        <w:rPr>
          <w:rFonts w:ascii="Arial" w:hAnsi="Arial" w:cs="Arial"/>
          <w:sz w:val="22"/>
          <w:szCs w:val="22"/>
        </w:rPr>
      </w:pPr>
      <w:r w:rsidRPr="005B6C15">
        <w:rPr>
          <w:rFonts w:ascii="Arial" w:hAnsi="Arial" w:cs="Arial"/>
          <w:sz w:val="22"/>
          <w:szCs w:val="22"/>
        </w:rPr>
        <w:t>Für die Bewerbung</w:t>
      </w:r>
      <w:r w:rsidRPr="005B6C15">
        <w:rPr>
          <w:rStyle w:val="Fett"/>
          <w:rFonts w:ascii="Arial" w:hAnsi="Arial" w:cs="Arial"/>
          <w:sz w:val="22"/>
          <w:szCs w:val="22"/>
        </w:rPr>
        <w:t xml:space="preserve"> </w:t>
      </w:r>
      <w:r w:rsidRPr="005B6C15">
        <w:rPr>
          <w:rFonts w:ascii="Arial" w:hAnsi="Arial" w:cs="Arial"/>
          <w:sz w:val="22"/>
          <w:szCs w:val="22"/>
        </w:rPr>
        <w:t>müssen</w:t>
      </w:r>
      <w:r w:rsidRPr="005B6C15">
        <w:rPr>
          <w:rStyle w:val="Fett"/>
          <w:rFonts w:ascii="Arial" w:hAnsi="Arial" w:cs="Arial"/>
          <w:sz w:val="22"/>
          <w:szCs w:val="22"/>
        </w:rPr>
        <w:t xml:space="preserve"> </w:t>
      </w:r>
      <w:r w:rsidRPr="005B6C15">
        <w:rPr>
          <w:rFonts w:ascii="Arial" w:hAnsi="Arial" w:cs="Arial"/>
          <w:sz w:val="22"/>
          <w:szCs w:val="22"/>
        </w:rPr>
        <w:t>die folgenden Kriterien erfüllt werden:</w:t>
      </w:r>
    </w:p>
    <w:p w14:paraId="5A3D7A6E" w14:textId="135A8304" w:rsidR="00697992" w:rsidRDefault="00FC2A96" w:rsidP="00FB56FD">
      <w:pPr>
        <w:pStyle w:val="StandardWeb"/>
        <w:numPr>
          <w:ilvl w:val="0"/>
          <w:numId w:val="10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proofErr w:type="spellStart"/>
      <w:r w:rsidRPr="005B6C15">
        <w:rPr>
          <w:rFonts w:ascii="Arial" w:hAnsi="Arial" w:cs="Arial"/>
          <w:sz w:val="22"/>
          <w:szCs w:val="22"/>
        </w:rPr>
        <w:t>Bewerber</w:t>
      </w:r>
      <w:r w:rsidR="00D02A8A">
        <w:rPr>
          <w:rFonts w:ascii="Arial" w:hAnsi="Arial" w:cs="Arial"/>
          <w:sz w:val="22"/>
          <w:szCs w:val="22"/>
        </w:rPr>
        <w:t>:</w:t>
      </w:r>
      <w:r w:rsidRPr="005B6C15">
        <w:rPr>
          <w:rFonts w:ascii="Arial" w:hAnsi="Arial" w:cs="Arial"/>
          <w:sz w:val="22"/>
          <w:szCs w:val="22"/>
        </w:rPr>
        <w:t>in</w:t>
      </w:r>
      <w:proofErr w:type="spellEnd"/>
      <w:r w:rsidRPr="005B6C15">
        <w:rPr>
          <w:rFonts w:ascii="Arial" w:hAnsi="Arial" w:cs="Arial"/>
          <w:sz w:val="22"/>
          <w:szCs w:val="22"/>
        </w:rPr>
        <w:t xml:space="preserve"> ist zum Zeitpunkt der Bewerbung DGHM-Mitglied</w:t>
      </w:r>
    </w:p>
    <w:p w14:paraId="038EB6F1" w14:textId="16BB2163" w:rsidR="00697992" w:rsidRDefault="00FC2A96" w:rsidP="00FB56FD">
      <w:pPr>
        <w:pStyle w:val="StandardWeb"/>
        <w:numPr>
          <w:ilvl w:val="0"/>
          <w:numId w:val="10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proofErr w:type="spellStart"/>
      <w:r w:rsidRPr="005B6C15">
        <w:rPr>
          <w:rFonts w:ascii="Arial" w:hAnsi="Arial" w:cs="Arial"/>
          <w:sz w:val="22"/>
          <w:szCs w:val="22"/>
        </w:rPr>
        <w:t>Bewerber</w:t>
      </w:r>
      <w:r w:rsidR="00F272F8">
        <w:rPr>
          <w:rFonts w:ascii="Arial" w:hAnsi="Arial" w:cs="Arial"/>
          <w:sz w:val="22"/>
          <w:szCs w:val="22"/>
        </w:rPr>
        <w:t>:</w:t>
      </w:r>
      <w:r w:rsidRPr="005B6C15">
        <w:rPr>
          <w:rFonts w:ascii="Arial" w:hAnsi="Arial" w:cs="Arial"/>
          <w:sz w:val="22"/>
          <w:szCs w:val="22"/>
        </w:rPr>
        <w:t>in</w:t>
      </w:r>
      <w:proofErr w:type="spellEnd"/>
      <w:r w:rsidRPr="005B6C15">
        <w:rPr>
          <w:rFonts w:ascii="Arial" w:hAnsi="Arial" w:cs="Arial"/>
          <w:sz w:val="22"/>
          <w:szCs w:val="22"/>
        </w:rPr>
        <w:t xml:space="preserve"> hat die Erst- oder Letzt-Autorenschaft der vorgeschlagenen Veröffentlichung inne und/oder wird als „</w:t>
      </w:r>
      <w:proofErr w:type="spellStart"/>
      <w:r w:rsidRPr="005B6C15">
        <w:rPr>
          <w:rFonts w:ascii="Arial" w:hAnsi="Arial" w:cs="Arial"/>
          <w:sz w:val="22"/>
          <w:szCs w:val="22"/>
        </w:rPr>
        <w:t>corresponding</w:t>
      </w:r>
      <w:proofErr w:type="spellEnd"/>
      <w:r w:rsidRPr="005B6C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6C15">
        <w:rPr>
          <w:rFonts w:ascii="Arial" w:hAnsi="Arial" w:cs="Arial"/>
          <w:sz w:val="22"/>
          <w:szCs w:val="22"/>
        </w:rPr>
        <w:t>author</w:t>
      </w:r>
      <w:proofErr w:type="spellEnd"/>
      <w:r w:rsidRPr="005B6C15">
        <w:rPr>
          <w:rFonts w:ascii="Arial" w:hAnsi="Arial" w:cs="Arial"/>
          <w:sz w:val="22"/>
          <w:szCs w:val="22"/>
        </w:rPr>
        <w:t xml:space="preserve">“ aufgeführt. Sofern der/die </w:t>
      </w:r>
      <w:proofErr w:type="spellStart"/>
      <w:r w:rsidRPr="005B6C15">
        <w:rPr>
          <w:rFonts w:ascii="Arial" w:hAnsi="Arial" w:cs="Arial"/>
          <w:sz w:val="22"/>
          <w:szCs w:val="22"/>
        </w:rPr>
        <w:t>Bewerber</w:t>
      </w:r>
      <w:r w:rsidR="00F272F8">
        <w:rPr>
          <w:rFonts w:ascii="Arial" w:hAnsi="Arial" w:cs="Arial"/>
          <w:sz w:val="22"/>
          <w:szCs w:val="22"/>
        </w:rPr>
        <w:t>:i</w:t>
      </w:r>
      <w:r w:rsidRPr="005B6C15">
        <w:rPr>
          <w:rFonts w:ascii="Arial" w:hAnsi="Arial" w:cs="Arial"/>
          <w:sz w:val="22"/>
          <w:szCs w:val="22"/>
        </w:rPr>
        <w:t>n</w:t>
      </w:r>
      <w:proofErr w:type="spellEnd"/>
      <w:r w:rsidRPr="005B6C15">
        <w:rPr>
          <w:rFonts w:ascii="Arial" w:hAnsi="Arial" w:cs="Arial"/>
          <w:sz w:val="22"/>
          <w:szCs w:val="22"/>
        </w:rPr>
        <w:t xml:space="preserve"> diese Autorenschaft in Form einer geteilten Autorenschaft einnimmt, muss nur der/die </w:t>
      </w:r>
      <w:proofErr w:type="spellStart"/>
      <w:r w:rsidRPr="005B6C15">
        <w:rPr>
          <w:rFonts w:ascii="Arial" w:hAnsi="Arial" w:cs="Arial"/>
          <w:sz w:val="22"/>
          <w:szCs w:val="22"/>
        </w:rPr>
        <w:t>Bewerber</w:t>
      </w:r>
      <w:r w:rsidR="00F272F8">
        <w:rPr>
          <w:rFonts w:ascii="Arial" w:hAnsi="Arial" w:cs="Arial"/>
          <w:sz w:val="22"/>
          <w:szCs w:val="22"/>
        </w:rPr>
        <w:t>:i</w:t>
      </w:r>
      <w:r w:rsidRPr="005B6C15">
        <w:rPr>
          <w:rFonts w:ascii="Arial" w:hAnsi="Arial" w:cs="Arial"/>
          <w:sz w:val="22"/>
          <w:szCs w:val="22"/>
        </w:rPr>
        <w:t>n</w:t>
      </w:r>
      <w:proofErr w:type="spellEnd"/>
      <w:r w:rsidRPr="005B6C15">
        <w:rPr>
          <w:rFonts w:ascii="Arial" w:hAnsi="Arial" w:cs="Arial"/>
          <w:sz w:val="22"/>
          <w:szCs w:val="22"/>
        </w:rPr>
        <w:t xml:space="preserve"> DGHM-Mitglied sein</w:t>
      </w:r>
    </w:p>
    <w:p w14:paraId="293B33BF" w14:textId="77777777" w:rsidR="00697992" w:rsidRDefault="00FC2A96" w:rsidP="00FB56FD">
      <w:pPr>
        <w:pStyle w:val="StandardWeb"/>
        <w:numPr>
          <w:ilvl w:val="0"/>
          <w:numId w:val="10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5B6C15">
        <w:rPr>
          <w:rFonts w:ascii="Arial" w:hAnsi="Arial" w:cs="Arial"/>
          <w:sz w:val="22"/>
          <w:szCs w:val="22"/>
        </w:rPr>
        <w:t>der Artikel muss Relevanz für die Fächer Mikrobiologie und Hygiene haben</w:t>
      </w:r>
    </w:p>
    <w:p w14:paraId="5F3CF390" w14:textId="77777777" w:rsidR="002C4BEC" w:rsidRPr="00FB56FD" w:rsidRDefault="00FC2A96" w:rsidP="00FB56FD">
      <w:pPr>
        <w:pStyle w:val="StandardWeb"/>
        <w:numPr>
          <w:ilvl w:val="0"/>
          <w:numId w:val="10"/>
        </w:numPr>
        <w:spacing w:before="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5B6C15">
        <w:rPr>
          <w:rFonts w:ascii="Arial" w:hAnsi="Arial" w:cs="Arial"/>
          <w:sz w:val="22"/>
          <w:szCs w:val="22"/>
        </w:rPr>
        <w:t>Veröffentlichung darf maximal 6 Wochen zurückliegen. Als Datum der Veröffentlichung gilt die öffentliche Verfügbarkeit (online und/oder Druck) des Artikels, nicht jedoch eine ‚</w:t>
      </w:r>
      <w:proofErr w:type="spellStart"/>
      <w:r w:rsidRPr="005B6C15">
        <w:rPr>
          <w:rFonts w:ascii="Arial" w:hAnsi="Arial" w:cs="Arial"/>
          <w:sz w:val="22"/>
          <w:szCs w:val="22"/>
        </w:rPr>
        <w:t>advanced</w:t>
      </w:r>
      <w:proofErr w:type="spellEnd"/>
      <w:r w:rsidRPr="005B6C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6C15">
        <w:rPr>
          <w:rFonts w:ascii="Arial" w:hAnsi="Arial" w:cs="Arial"/>
          <w:sz w:val="22"/>
          <w:szCs w:val="22"/>
        </w:rPr>
        <w:t>publication</w:t>
      </w:r>
      <w:proofErr w:type="spellEnd"/>
      <w:r w:rsidRPr="005B6C15">
        <w:rPr>
          <w:rFonts w:ascii="Arial" w:hAnsi="Arial" w:cs="Arial"/>
          <w:sz w:val="22"/>
          <w:szCs w:val="22"/>
        </w:rPr>
        <w:t>‘ des zur Veröffentlichung angenommenen Autorenmanuskripts</w:t>
      </w:r>
    </w:p>
    <w:p w14:paraId="4058B899" w14:textId="77777777" w:rsidR="006207B0" w:rsidRPr="002C4BEC" w:rsidRDefault="00BE2F55" w:rsidP="002C4BEC">
      <w:pPr>
        <w:shd w:val="clear" w:color="auto" w:fill="000080"/>
        <w:jc w:val="center"/>
        <w:rPr>
          <w:rFonts w:ascii="Arial" w:hAnsi="Arial" w:cs="Arial"/>
          <w:b/>
          <w:color w:val="FFFFFF"/>
          <w:sz w:val="22"/>
          <w:szCs w:val="22"/>
        </w:rPr>
      </w:pPr>
      <w:proofErr w:type="gramStart"/>
      <w:r w:rsidRPr="00BE2F55">
        <w:rPr>
          <w:rFonts w:ascii="Arial" w:hAnsi="Arial" w:cs="Arial"/>
          <w:b/>
          <w:color w:val="FFFFFF"/>
          <w:sz w:val="22"/>
          <w:szCs w:val="22"/>
        </w:rPr>
        <w:t xml:space="preserve">Bewerbungsfrist </w:t>
      </w:r>
      <w:r w:rsidR="005D7BA0" w:rsidRPr="00BE2F55">
        <w:rPr>
          <w:rFonts w:ascii="Arial" w:hAnsi="Arial" w:cs="Arial"/>
          <w:b/>
          <w:color w:val="FFFFFF"/>
          <w:sz w:val="22"/>
          <w:szCs w:val="22"/>
        </w:rPr>
        <w:t>:</w:t>
      </w:r>
      <w:proofErr w:type="gramEnd"/>
      <w:r w:rsidR="005D7BA0" w:rsidRPr="00BE2F55">
        <w:rPr>
          <w:rFonts w:ascii="Arial" w:hAnsi="Arial" w:cs="Arial"/>
          <w:b/>
          <w:color w:val="FFFFFF"/>
          <w:sz w:val="22"/>
          <w:szCs w:val="22"/>
        </w:rPr>
        <w:t xml:space="preserve"> </w:t>
      </w:r>
      <w:r w:rsidRPr="00BE2F55">
        <w:rPr>
          <w:rFonts w:ascii="Arial" w:hAnsi="Arial" w:cs="Arial"/>
          <w:b/>
          <w:color w:val="FFFFFF"/>
          <w:sz w:val="22"/>
          <w:szCs w:val="22"/>
        </w:rPr>
        <w:t>Letzter Tag des Monats</w:t>
      </w:r>
      <w:r w:rsidR="005D7BA0" w:rsidRPr="00BE2F55">
        <w:rPr>
          <w:rFonts w:ascii="Arial" w:hAnsi="Arial" w:cs="Arial"/>
          <w:b/>
          <w:color w:val="FFFFFF"/>
          <w:sz w:val="22"/>
          <w:szCs w:val="22"/>
        </w:rPr>
        <w:br/>
      </w:r>
      <w:proofErr w:type="spellStart"/>
      <w:r>
        <w:rPr>
          <w:rFonts w:ascii="Arial" w:hAnsi="Arial" w:cs="Arial"/>
          <w:b/>
          <w:color w:val="FFFFFF"/>
          <w:sz w:val="22"/>
          <w:szCs w:val="22"/>
        </w:rPr>
        <w:t>Bitte</w:t>
      </w:r>
      <w:proofErr w:type="spellEnd"/>
      <w:r>
        <w:rPr>
          <w:rFonts w:ascii="Arial" w:hAnsi="Arial" w:cs="Arial"/>
          <w:b/>
          <w:color w:val="FFFFFF"/>
          <w:sz w:val="22"/>
          <w:szCs w:val="22"/>
        </w:rPr>
        <w:t xml:space="preserve"> senden an</w:t>
      </w:r>
      <w:r w:rsidR="005D7BA0" w:rsidRPr="00BE2F55">
        <w:rPr>
          <w:rFonts w:ascii="Arial" w:hAnsi="Arial" w:cs="Arial"/>
          <w:b/>
          <w:color w:val="FFFFFF"/>
          <w:sz w:val="22"/>
          <w:szCs w:val="22"/>
        </w:rPr>
        <w:t>:</w:t>
      </w:r>
      <w:r>
        <w:rPr>
          <w:rFonts w:ascii="Arial" w:hAnsi="Arial" w:cs="Arial"/>
          <w:b/>
          <w:color w:val="FFFFFF"/>
          <w:sz w:val="22"/>
          <w:szCs w:val="22"/>
        </w:rPr>
        <w:t xml:space="preserve"> </w:t>
      </w:r>
      <w:r w:rsidR="00C017E0">
        <w:rPr>
          <w:rFonts w:ascii="Arial" w:hAnsi="Arial" w:cs="Arial"/>
          <w:b/>
          <w:color w:val="FFFFFF"/>
          <w:sz w:val="22"/>
          <w:szCs w:val="22"/>
        </w:rPr>
        <w:t>office@dghm.de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0"/>
        <w:gridCol w:w="6832"/>
      </w:tblGrid>
      <w:tr w:rsidR="001B7D91" w:rsidRPr="00FA5A5C" w14:paraId="14F89A78" w14:textId="77777777" w:rsidTr="00FA5A5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AEA4E5" w14:textId="77777777" w:rsidR="00390031" w:rsidRPr="00FA5A5C" w:rsidRDefault="00BE2F55" w:rsidP="00FA5A5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Titel des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Artikels</w:t>
            </w:r>
            <w:proofErr w:type="spellEnd"/>
          </w:p>
        </w:tc>
      </w:tr>
      <w:tr w:rsidR="001B7D91" w:rsidRPr="00BE2F55" w14:paraId="6AE99782" w14:textId="77777777" w:rsidTr="00FA5A5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A6B1" w14:textId="77777777" w:rsidR="00390031" w:rsidRPr="00BE2F55" w:rsidRDefault="00BE2F55" w:rsidP="00FA5A5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E2F55">
              <w:rPr>
                <w:rFonts w:ascii="Arial" w:hAnsi="Arial" w:cs="Arial"/>
                <w:sz w:val="18"/>
                <w:szCs w:val="18"/>
              </w:rPr>
              <w:t>Autoren (bitte DGHM-Mitglieder markieren)</w:t>
            </w:r>
          </w:p>
        </w:tc>
      </w:tr>
      <w:tr w:rsidR="004677E6" w:rsidRPr="00BE2F55" w14:paraId="56A9F028" w14:textId="77777777" w:rsidTr="00FA5A5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3CF" w14:textId="77777777" w:rsidR="004677E6" w:rsidRPr="00BE2F55" w:rsidRDefault="00BE2F55" w:rsidP="00FA5A5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E2F55">
              <w:rPr>
                <w:rFonts w:ascii="Arial" w:hAnsi="Arial" w:cs="Arial"/>
                <w:sz w:val="18"/>
                <w:szCs w:val="18"/>
              </w:rPr>
              <w:t>Journal, Jahr, Volume (Number): Seite-Seite</w:t>
            </w:r>
          </w:p>
        </w:tc>
      </w:tr>
      <w:tr w:rsidR="00A56110" w:rsidRPr="00BE2F55" w14:paraId="52EDE4A7" w14:textId="77777777" w:rsidTr="00FA5A5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2511" w14:textId="77777777" w:rsidR="00A56110" w:rsidRPr="00BE2F55" w:rsidRDefault="00BE2F55" w:rsidP="00FA5A5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E2F55">
              <w:rPr>
                <w:rFonts w:ascii="Arial" w:hAnsi="Arial" w:cs="Arial"/>
                <w:sz w:val="18"/>
                <w:szCs w:val="18"/>
              </w:rPr>
              <w:t>Datum der Veröffentlichung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16F7C" w:rsidRPr="00FA5A5C" w14:paraId="705B9B1D" w14:textId="77777777" w:rsidTr="00FA5A5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E97" w14:textId="77777777" w:rsidR="00596103" w:rsidRPr="00FA5A5C" w:rsidRDefault="00BE2F55" w:rsidP="00FA5A5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Link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zu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C65E1" w:rsidRPr="00FA5A5C">
              <w:rPr>
                <w:rFonts w:ascii="Arial" w:hAnsi="Arial" w:cs="Arial"/>
                <w:sz w:val="18"/>
                <w:szCs w:val="18"/>
                <w:lang w:val="en-GB"/>
              </w:rPr>
              <w:t>PubMed</w:t>
            </w:r>
            <w:r w:rsidR="00F46E5B"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 (PMID):</w:t>
            </w:r>
          </w:p>
        </w:tc>
      </w:tr>
      <w:tr w:rsidR="001B7D91" w:rsidRPr="00FA5A5C" w14:paraId="7EDC9244" w14:textId="77777777" w:rsidTr="00FA5A5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396" w14:textId="77777777" w:rsidR="00596103" w:rsidRPr="00FA5A5C" w:rsidRDefault="00BE2F55" w:rsidP="00BE2F55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Original A</w:t>
            </w:r>
            <w:r w:rsidR="00390031" w:rsidRPr="00FA5A5C">
              <w:rPr>
                <w:rFonts w:ascii="Arial" w:hAnsi="Arial" w:cs="Arial"/>
                <w:sz w:val="18"/>
                <w:szCs w:val="18"/>
                <w:lang w:val="en-GB"/>
              </w:rPr>
              <w:t xml:space="preserve">bstract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des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Artikels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</w:tr>
      <w:tr w:rsidR="00716F7C" w:rsidRPr="00FA5A5C" w14:paraId="4621B7AE" w14:textId="77777777" w:rsidTr="00FA5A5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446B" w14:textId="77777777" w:rsidR="00596103" w:rsidRPr="00F272F8" w:rsidRDefault="00BE2F55" w:rsidP="00BE2F5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BE2F55">
              <w:rPr>
                <w:rFonts w:ascii="Arial" w:hAnsi="Arial" w:cs="Arial"/>
                <w:sz w:val="18"/>
                <w:szCs w:val="18"/>
              </w:rPr>
              <w:t xml:space="preserve">Kommentar: Z.B. Dies ist das erste Mal, dass gezeigt wurde, </w:t>
            </w:r>
            <w:proofErr w:type="gramStart"/>
            <w:r w:rsidRPr="00BE2F55">
              <w:rPr>
                <w:rFonts w:ascii="Arial" w:hAnsi="Arial" w:cs="Arial"/>
                <w:sz w:val="18"/>
                <w:szCs w:val="18"/>
              </w:rPr>
              <w:t>dass….</w:t>
            </w:r>
            <w:proofErr w:type="gramEnd"/>
            <w:r w:rsidRPr="00BE2F55">
              <w:rPr>
                <w:rFonts w:ascii="Arial" w:hAnsi="Arial" w:cs="Arial"/>
                <w:sz w:val="18"/>
                <w:szCs w:val="18"/>
              </w:rPr>
              <w:t xml:space="preserve">” </w:t>
            </w:r>
          </w:p>
        </w:tc>
      </w:tr>
      <w:tr w:rsidR="00FC0415" w:rsidRPr="00FA5A5C" w14:paraId="4C05A043" w14:textId="77777777" w:rsidTr="00FA5A5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6905CF7" w14:textId="639ED4F7" w:rsidR="008F4006" w:rsidRPr="00FC2A96" w:rsidRDefault="00BE2F55" w:rsidP="00FC2A9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Foto de</w:t>
            </w:r>
            <w:r w:rsidR="00F272F8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Erstauto</w:t>
            </w:r>
            <w:r w:rsidR="00F272F8">
              <w:rPr>
                <w:rFonts w:ascii="Arial" w:hAnsi="Arial" w:cs="Arial"/>
                <w:sz w:val="18"/>
                <w:szCs w:val="18"/>
                <w:lang w:val="en-GB"/>
              </w:rPr>
              <w:t>r:in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F89" w14:textId="13F680D2" w:rsidR="00FC0415" w:rsidRPr="00FA5A5C" w:rsidRDefault="00BE2F55" w:rsidP="00FA5A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Kontaktadresse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de</w:t>
            </w:r>
            <w:r w:rsidR="00F272F8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Autor</w:t>
            </w:r>
            <w:r w:rsidR="00F272F8">
              <w:rPr>
                <w:rFonts w:ascii="Arial" w:hAnsi="Arial" w:cs="Arial"/>
                <w:sz w:val="18"/>
                <w:szCs w:val="18"/>
                <w:lang w:val="en-GB"/>
              </w:rPr>
              <w:t>:in</w:t>
            </w:r>
            <w:proofErr w:type="spellEnd"/>
            <w:r w:rsidR="004C602B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11DFA" w:rsidRPr="00FA5A5C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0EE20DD9" w14:textId="77777777" w:rsidR="006207B0" w:rsidRDefault="006207B0" w:rsidP="003D2B8F">
      <w:pPr>
        <w:jc w:val="both"/>
        <w:rPr>
          <w:lang w:val="en-GB"/>
        </w:rPr>
      </w:pPr>
    </w:p>
    <w:p w14:paraId="435CF66F" w14:textId="79DFEA0B" w:rsidR="00370E49" w:rsidRPr="00D02A8A" w:rsidRDefault="00370E49" w:rsidP="003D2B8F">
      <w:pPr>
        <w:jc w:val="both"/>
        <w:rPr>
          <w:rFonts w:ascii="Arial" w:hAnsi="Arial" w:cs="Arial"/>
          <w:sz w:val="22"/>
          <w:szCs w:val="22"/>
        </w:rPr>
      </w:pPr>
      <w:r w:rsidRPr="00D02A8A">
        <w:rPr>
          <w:rFonts w:ascii="Arial" w:hAnsi="Arial" w:cs="Arial"/>
          <w:sz w:val="22"/>
          <w:szCs w:val="22"/>
        </w:rPr>
        <w:t xml:space="preserve">Die </w:t>
      </w:r>
      <w:r w:rsidR="00D02A8A" w:rsidRPr="00D02A8A">
        <w:rPr>
          <w:rFonts w:ascii="Arial" w:hAnsi="Arial" w:cs="Arial"/>
          <w:sz w:val="22"/>
          <w:szCs w:val="22"/>
        </w:rPr>
        <w:t>Vorschläge werden automatisch 2 Monate lang berücksichtigt</w:t>
      </w:r>
      <w:r w:rsidR="00D02A8A">
        <w:rPr>
          <w:rFonts w:ascii="Arial" w:hAnsi="Arial" w:cs="Arial"/>
          <w:sz w:val="22"/>
          <w:szCs w:val="22"/>
        </w:rPr>
        <w:t>.</w:t>
      </w:r>
    </w:p>
    <w:sectPr w:rsidR="00370E49" w:rsidRPr="00D02A8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1D02" w14:textId="77777777" w:rsidR="00264716" w:rsidRDefault="00264716" w:rsidP="00E9257E">
      <w:r>
        <w:separator/>
      </w:r>
    </w:p>
  </w:endnote>
  <w:endnote w:type="continuationSeparator" w:id="0">
    <w:p w14:paraId="38B7977A" w14:textId="77777777" w:rsidR="00264716" w:rsidRDefault="00264716" w:rsidP="00E9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5F22" w14:textId="77777777" w:rsidR="00264716" w:rsidRDefault="00264716" w:rsidP="00E9257E">
      <w:r>
        <w:separator/>
      </w:r>
    </w:p>
  </w:footnote>
  <w:footnote w:type="continuationSeparator" w:id="0">
    <w:p w14:paraId="5AD54C36" w14:textId="77777777" w:rsidR="00264716" w:rsidRDefault="00264716" w:rsidP="00E9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22F2" w14:textId="77777777" w:rsidR="00E9257E" w:rsidRDefault="00E925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37B4"/>
    <w:multiLevelType w:val="hybridMultilevel"/>
    <w:tmpl w:val="5A8E8B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232E"/>
    <w:multiLevelType w:val="hybridMultilevel"/>
    <w:tmpl w:val="A77E3840"/>
    <w:lvl w:ilvl="0" w:tplc="F4B094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D207C"/>
    <w:multiLevelType w:val="hybridMultilevel"/>
    <w:tmpl w:val="42F04AE4"/>
    <w:lvl w:ilvl="0" w:tplc="1DC0B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2880"/>
    <w:multiLevelType w:val="hybridMultilevel"/>
    <w:tmpl w:val="17A4392E"/>
    <w:lvl w:ilvl="0" w:tplc="F4B094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A106E"/>
    <w:multiLevelType w:val="hybridMultilevel"/>
    <w:tmpl w:val="E58EF9D4"/>
    <w:lvl w:ilvl="0" w:tplc="1DC0B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61CA3"/>
    <w:multiLevelType w:val="hybridMultilevel"/>
    <w:tmpl w:val="C57CC8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50A53"/>
    <w:multiLevelType w:val="hybridMultilevel"/>
    <w:tmpl w:val="A5788F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F0C85"/>
    <w:multiLevelType w:val="hybridMultilevel"/>
    <w:tmpl w:val="D3E82748"/>
    <w:lvl w:ilvl="0" w:tplc="1DC0B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60499"/>
    <w:multiLevelType w:val="hybridMultilevel"/>
    <w:tmpl w:val="282465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4257A"/>
    <w:multiLevelType w:val="hybridMultilevel"/>
    <w:tmpl w:val="C1D48D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602935">
    <w:abstractNumId w:val="6"/>
  </w:num>
  <w:num w:numId="2" w16cid:durableId="1896626797">
    <w:abstractNumId w:val="7"/>
  </w:num>
  <w:num w:numId="3" w16cid:durableId="903413842">
    <w:abstractNumId w:val="4"/>
  </w:num>
  <w:num w:numId="4" w16cid:durableId="1902715398">
    <w:abstractNumId w:val="8"/>
  </w:num>
  <w:num w:numId="5" w16cid:durableId="76950343">
    <w:abstractNumId w:val="2"/>
  </w:num>
  <w:num w:numId="6" w16cid:durableId="220215599">
    <w:abstractNumId w:val="9"/>
  </w:num>
  <w:num w:numId="7" w16cid:durableId="36397758">
    <w:abstractNumId w:val="5"/>
  </w:num>
  <w:num w:numId="8" w16cid:durableId="1272854385">
    <w:abstractNumId w:val="0"/>
  </w:num>
  <w:num w:numId="9" w16cid:durableId="679704343">
    <w:abstractNumId w:val="3"/>
  </w:num>
  <w:num w:numId="10" w16cid:durableId="78018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47"/>
    <w:rsid w:val="000134FF"/>
    <w:rsid w:val="00015E7C"/>
    <w:rsid w:val="00030784"/>
    <w:rsid w:val="00045F18"/>
    <w:rsid w:val="00047ADE"/>
    <w:rsid w:val="00060559"/>
    <w:rsid w:val="000A0CEF"/>
    <w:rsid w:val="000B0DC7"/>
    <w:rsid w:val="000C65E1"/>
    <w:rsid w:val="000E3340"/>
    <w:rsid w:val="00104D21"/>
    <w:rsid w:val="00137D0D"/>
    <w:rsid w:val="001754B2"/>
    <w:rsid w:val="00182DBE"/>
    <w:rsid w:val="001A42B9"/>
    <w:rsid w:val="001A5138"/>
    <w:rsid w:val="001B44C6"/>
    <w:rsid w:val="001B7D91"/>
    <w:rsid w:val="00203F17"/>
    <w:rsid w:val="002077D7"/>
    <w:rsid w:val="002105F5"/>
    <w:rsid w:val="002108C0"/>
    <w:rsid w:val="002340F4"/>
    <w:rsid w:val="002465CE"/>
    <w:rsid w:val="00264716"/>
    <w:rsid w:val="00272063"/>
    <w:rsid w:val="002813BB"/>
    <w:rsid w:val="00286CC5"/>
    <w:rsid w:val="002C4BEC"/>
    <w:rsid w:val="002D0EDC"/>
    <w:rsid w:val="002F16C3"/>
    <w:rsid w:val="00326A82"/>
    <w:rsid w:val="00330F84"/>
    <w:rsid w:val="0033731F"/>
    <w:rsid w:val="00340032"/>
    <w:rsid w:val="00351781"/>
    <w:rsid w:val="00370E49"/>
    <w:rsid w:val="00390031"/>
    <w:rsid w:val="003A587E"/>
    <w:rsid w:val="003A69D9"/>
    <w:rsid w:val="003C0F9A"/>
    <w:rsid w:val="003C26C4"/>
    <w:rsid w:val="003D25EE"/>
    <w:rsid w:val="003D2B8F"/>
    <w:rsid w:val="003E5978"/>
    <w:rsid w:val="003F2257"/>
    <w:rsid w:val="003F2BEC"/>
    <w:rsid w:val="00414E6F"/>
    <w:rsid w:val="004677E6"/>
    <w:rsid w:val="0047364A"/>
    <w:rsid w:val="00485918"/>
    <w:rsid w:val="00490A75"/>
    <w:rsid w:val="004B0E37"/>
    <w:rsid w:val="004B3C3C"/>
    <w:rsid w:val="004B469F"/>
    <w:rsid w:val="004C602B"/>
    <w:rsid w:val="004F183C"/>
    <w:rsid w:val="00511DFA"/>
    <w:rsid w:val="00524619"/>
    <w:rsid w:val="005305D7"/>
    <w:rsid w:val="00542BD2"/>
    <w:rsid w:val="005442FF"/>
    <w:rsid w:val="00552053"/>
    <w:rsid w:val="00552562"/>
    <w:rsid w:val="00596103"/>
    <w:rsid w:val="005A03E8"/>
    <w:rsid w:val="005A3824"/>
    <w:rsid w:val="005D7BA0"/>
    <w:rsid w:val="005D7F66"/>
    <w:rsid w:val="006207B0"/>
    <w:rsid w:val="0063142B"/>
    <w:rsid w:val="00657C96"/>
    <w:rsid w:val="0066547D"/>
    <w:rsid w:val="00673E81"/>
    <w:rsid w:val="0067564E"/>
    <w:rsid w:val="0068469E"/>
    <w:rsid w:val="00687DAE"/>
    <w:rsid w:val="00695560"/>
    <w:rsid w:val="00697992"/>
    <w:rsid w:val="006A2F11"/>
    <w:rsid w:val="006B735D"/>
    <w:rsid w:val="006E2B39"/>
    <w:rsid w:val="006F1481"/>
    <w:rsid w:val="00702EDC"/>
    <w:rsid w:val="00716F7C"/>
    <w:rsid w:val="00725F96"/>
    <w:rsid w:val="0073116E"/>
    <w:rsid w:val="00803A92"/>
    <w:rsid w:val="00821752"/>
    <w:rsid w:val="00861B35"/>
    <w:rsid w:val="00863420"/>
    <w:rsid w:val="0089157B"/>
    <w:rsid w:val="008930F2"/>
    <w:rsid w:val="008A30B8"/>
    <w:rsid w:val="008C7154"/>
    <w:rsid w:val="008E3FFD"/>
    <w:rsid w:val="008F4006"/>
    <w:rsid w:val="00911357"/>
    <w:rsid w:val="009324AA"/>
    <w:rsid w:val="00951A8C"/>
    <w:rsid w:val="00952263"/>
    <w:rsid w:val="00965876"/>
    <w:rsid w:val="00972027"/>
    <w:rsid w:val="009B46E3"/>
    <w:rsid w:val="00A03DFF"/>
    <w:rsid w:val="00A40D73"/>
    <w:rsid w:val="00A56110"/>
    <w:rsid w:val="00A6769C"/>
    <w:rsid w:val="00A74084"/>
    <w:rsid w:val="00AA511D"/>
    <w:rsid w:val="00AC5D57"/>
    <w:rsid w:val="00AE2F0F"/>
    <w:rsid w:val="00B30616"/>
    <w:rsid w:val="00B36FFC"/>
    <w:rsid w:val="00B655B0"/>
    <w:rsid w:val="00BC75EA"/>
    <w:rsid w:val="00BD2BC4"/>
    <w:rsid w:val="00BD73DD"/>
    <w:rsid w:val="00BE2F55"/>
    <w:rsid w:val="00BF4C92"/>
    <w:rsid w:val="00C017E0"/>
    <w:rsid w:val="00C1043E"/>
    <w:rsid w:val="00C253CE"/>
    <w:rsid w:val="00C27EC9"/>
    <w:rsid w:val="00C32540"/>
    <w:rsid w:val="00C65F80"/>
    <w:rsid w:val="00C7024E"/>
    <w:rsid w:val="00C74C90"/>
    <w:rsid w:val="00C8001C"/>
    <w:rsid w:val="00C848BA"/>
    <w:rsid w:val="00C873D2"/>
    <w:rsid w:val="00C87D1B"/>
    <w:rsid w:val="00CA2FEE"/>
    <w:rsid w:val="00CA4358"/>
    <w:rsid w:val="00CB2CB7"/>
    <w:rsid w:val="00CB4FEA"/>
    <w:rsid w:val="00CD1493"/>
    <w:rsid w:val="00D02A8A"/>
    <w:rsid w:val="00D22EEC"/>
    <w:rsid w:val="00D26227"/>
    <w:rsid w:val="00D40829"/>
    <w:rsid w:val="00D43DAE"/>
    <w:rsid w:val="00D9237E"/>
    <w:rsid w:val="00DA2D10"/>
    <w:rsid w:val="00DB4801"/>
    <w:rsid w:val="00DC58F1"/>
    <w:rsid w:val="00E11596"/>
    <w:rsid w:val="00E32032"/>
    <w:rsid w:val="00E5036A"/>
    <w:rsid w:val="00E637F2"/>
    <w:rsid w:val="00E71182"/>
    <w:rsid w:val="00E73138"/>
    <w:rsid w:val="00E9180B"/>
    <w:rsid w:val="00E9257E"/>
    <w:rsid w:val="00E92D2A"/>
    <w:rsid w:val="00EA4650"/>
    <w:rsid w:val="00EC2BA6"/>
    <w:rsid w:val="00EE4547"/>
    <w:rsid w:val="00EE46ED"/>
    <w:rsid w:val="00EF3CB6"/>
    <w:rsid w:val="00EF5738"/>
    <w:rsid w:val="00F0394D"/>
    <w:rsid w:val="00F05842"/>
    <w:rsid w:val="00F272F8"/>
    <w:rsid w:val="00F46E5B"/>
    <w:rsid w:val="00F50962"/>
    <w:rsid w:val="00F54FC0"/>
    <w:rsid w:val="00F731C7"/>
    <w:rsid w:val="00F912E9"/>
    <w:rsid w:val="00F91729"/>
    <w:rsid w:val="00FA49BE"/>
    <w:rsid w:val="00FA5A5C"/>
    <w:rsid w:val="00FB3FED"/>
    <w:rsid w:val="00FB56FD"/>
    <w:rsid w:val="00FB74A2"/>
    <w:rsid w:val="00FC0415"/>
    <w:rsid w:val="00FC2A96"/>
    <w:rsid w:val="00FD0023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7B9E4"/>
  <w15:chartTrackingRefBased/>
  <w15:docId w15:val="{91F7E85F-B621-4300-81BE-F82B1733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E4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03A92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FC2A96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FC2A96"/>
    <w:rPr>
      <w:b/>
      <w:bCs/>
    </w:rPr>
  </w:style>
  <w:style w:type="paragraph" w:styleId="Kopfzeile">
    <w:name w:val="header"/>
    <w:basedOn w:val="Standard"/>
    <w:link w:val="KopfzeileZchn"/>
    <w:rsid w:val="00E92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9257E"/>
    <w:rPr>
      <w:sz w:val="24"/>
      <w:szCs w:val="24"/>
    </w:rPr>
  </w:style>
  <w:style w:type="paragraph" w:styleId="Fuzeile">
    <w:name w:val="footer"/>
    <w:basedOn w:val="Standard"/>
    <w:link w:val="FuzeileZchn"/>
    <w:rsid w:val="00E92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925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PAPER OF THE MONTH</vt:lpstr>
    </vt:vector>
  </TitlesOfParts>
  <Company>UKE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OF THE MONTH</dc:title>
  <dc:subject/>
  <dc:creator>Silke Busch</dc:creator>
  <cp:keywords/>
  <cp:lastModifiedBy>Nicole von Maltzahn</cp:lastModifiedBy>
  <cp:revision>2</cp:revision>
  <cp:lastPrinted>2010-09-21T12:04:00Z</cp:lastPrinted>
  <dcterms:created xsi:type="dcterms:W3CDTF">2026-06-26T07:34:00Z</dcterms:created>
  <dcterms:modified xsi:type="dcterms:W3CDTF">2026-06-26T07:34:00Z</dcterms:modified>
</cp:coreProperties>
</file>